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1"/>
        <w:gridCol w:w="901"/>
        <w:gridCol w:w="4327"/>
        <w:gridCol w:w="4057"/>
      </w:tblGrid>
      <w:tr w:rsidR="00676694" w:rsidRPr="00E47D5D" w:rsidTr="003F45A0">
        <w:trPr>
          <w:trHeight w:val="411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1F386B" w:rsidP="00206CFF">
            <w:pPr>
              <w:rPr>
                <w:rFonts w:ascii="Arial Narrow" w:hAnsi="Arial Narrow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48690" cy="617220"/>
                  <wp:effectExtent l="0" t="0" r="3810" b="0"/>
                  <wp:wrapThrough wrapText="bothSides">
                    <wp:wrapPolygon edited="0">
                      <wp:start x="0" y="0"/>
                      <wp:lineTo x="0" y="20667"/>
                      <wp:lineTo x="21253" y="20667"/>
                      <wp:lineTo x="21253" y="0"/>
                      <wp:lineTo x="0" y="0"/>
                    </wp:wrapPolygon>
                  </wp:wrapThrough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76694" w:rsidRPr="00E47D5D">
              <w:rPr>
                <w:rFonts w:ascii="Arial Narrow" w:hAnsi="Arial Narrow" w:cs="Arial"/>
                <w:b/>
              </w:rPr>
              <w:t>Cornell Notes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Topic/Objective: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Name:</w:t>
            </w:r>
          </w:p>
        </w:tc>
      </w:tr>
      <w:tr w:rsidR="00676694" w:rsidRPr="00E47D5D" w:rsidTr="003F45A0">
        <w:trPr>
          <w:trHeight w:val="411"/>
        </w:trPr>
        <w:tc>
          <w:tcPr>
            <w:tcW w:w="172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Class/Period:</w:t>
            </w:r>
          </w:p>
        </w:tc>
      </w:tr>
      <w:tr w:rsidR="00676694" w:rsidRPr="00E47D5D" w:rsidTr="003F45A0">
        <w:trPr>
          <w:trHeight w:val="411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Date:</w:t>
            </w: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Essential Question:</w:t>
            </w: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Notes:</w:t>
            </w: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  <w:bookmarkStart w:id="0" w:name="_GoBack"/>
            <w:bookmarkEnd w:id="0"/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lastRenderedPageBreak/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Notes:</w:t>
            </w: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</w:tbl>
    <w:p w:rsidR="00676694" w:rsidRPr="0044669F" w:rsidRDefault="00676694">
      <w:pPr>
        <w:rPr>
          <w:rFonts w:ascii="Goudy Old Style" w:hAnsi="Goudy Old Style"/>
        </w:rPr>
      </w:pPr>
    </w:p>
    <w:sectPr w:rsidR="00676694" w:rsidRPr="0044669F" w:rsidSect="00B84FCD">
      <w:pgSz w:w="12240" w:h="15840"/>
      <w:pgMar w:top="54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6BBD"/>
    <w:multiLevelType w:val="hybridMultilevel"/>
    <w:tmpl w:val="BB4012E8"/>
    <w:lvl w:ilvl="0" w:tplc="CCE03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3DF9"/>
    <w:rsid w:val="000E360E"/>
    <w:rsid w:val="00175D39"/>
    <w:rsid w:val="001A6262"/>
    <w:rsid w:val="001D3E9F"/>
    <w:rsid w:val="001F386B"/>
    <w:rsid w:val="00206CFF"/>
    <w:rsid w:val="0021603F"/>
    <w:rsid w:val="00222238"/>
    <w:rsid w:val="00266F1D"/>
    <w:rsid w:val="00293B73"/>
    <w:rsid w:val="003202B1"/>
    <w:rsid w:val="003C3C70"/>
    <w:rsid w:val="003E317F"/>
    <w:rsid w:val="003F45A0"/>
    <w:rsid w:val="0044669F"/>
    <w:rsid w:val="004A3298"/>
    <w:rsid w:val="004C6DA3"/>
    <w:rsid w:val="00584D7E"/>
    <w:rsid w:val="0064751D"/>
    <w:rsid w:val="00676694"/>
    <w:rsid w:val="006D5348"/>
    <w:rsid w:val="006F0CE8"/>
    <w:rsid w:val="007A22EE"/>
    <w:rsid w:val="008218AA"/>
    <w:rsid w:val="00823C58"/>
    <w:rsid w:val="00867FBB"/>
    <w:rsid w:val="008B4981"/>
    <w:rsid w:val="008F708E"/>
    <w:rsid w:val="00924E7F"/>
    <w:rsid w:val="0097549F"/>
    <w:rsid w:val="009A2F78"/>
    <w:rsid w:val="00A53C26"/>
    <w:rsid w:val="00AB42DF"/>
    <w:rsid w:val="00B30CB2"/>
    <w:rsid w:val="00B575F6"/>
    <w:rsid w:val="00B84FCD"/>
    <w:rsid w:val="00BB1F3B"/>
    <w:rsid w:val="00C40C27"/>
    <w:rsid w:val="00C9792E"/>
    <w:rsid w:val="00CB7A06"/>
    <w:rsid w:val="00D008E0"/>
    <w:rsid w:val="00D14ADD"/>
    <w:rsid w:val="00DA01FB"/>
    <w:rsid w:val="00DB1C71"/>
    <w:rsid w:val="00E116E9"/>
    <w:rsid w:val="00E47D5D"/>
    <w:rsid w:val="00E871D4"/>
    <w:rsid w:val="00E922FA"/>
    <w:rsid w:val="00E92922"/>
    <w:rsid w:val="00E93DF9"/>
    <w:rsid w:val="00EB16BA"/>
    <w:rsid w:val="00F2089F"/>
    <w:rsid w:val="00F34EBD"/>
    <w:rsid w:val="00F85700"/>
    <w:rsid w:val="00FB0712"/>
    <w:rsid w:val="00FB7972"/>
    <w:rsid w:val="00FE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6D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D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</vt:lpstr>
    </vt:vector>
  </TitlesOfParts>
  <Company>GCISD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</dc:title>
  <dc:creator>Kristen Cavin</dc:creator>
  <cp:lastModifiedBy>marcellas</cp:lastModifiedBy>
  <cp:revision>2</cp:revision>
  <cp:lastPrinted>2012-08-06T17:24:00Z</cp:lastPrinted>
  <dcterms:created xsi:type="dcterms:W3CDTF">2020-09-03T21:13:00Z</dcterms:created>
  <dcterms:modified xsi:type="dcterms:W3CDTF">2020-09-03T21:13:00Z</dcterms:modified>
</cp:coreProperties>
</file>